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60" w:rsidRDefault="00470260" w:rsidP="00470260">
      <w:pPr>
        <w:keepNext/>
        <w:keepLines/>
        <w:snapToGrid w:val="0"/>
        <w:spacing w:after="240"/>
        <w:jc w:val="center"/>
        <w:outlineLvl w:val="0"/>
        <w:rPr>
          <w:rFonts w:ascii="Times New Roman" w:eastAsia="黑体" w:hAnsi="Times New Roman" w:cs="Times New Roman" w:hint="eastAsia"/>
          <w:b/>
          <w:bCs/>
          <w:kern w:val="44"/>
          <w:sz w:val="36"/>
          <w:szCs w:val="36"/>
        </w:rPr>
      </w:pPr>
      <w:bookmarkStart w:id="0" w:name="_Toc4719"/>
      <w:bookmarkStart w:id="1" w:name="_Toc397014196"/>
      <w:bookmarkStart w:id="2" w:name="_Toc424115963"/>
      <w:bookmarkStart w:id="3" w:name="_GoBack"/>
      <w:bookmarkEnd w:id="3"/>
      <w:r w:rsidRPr="00470260">
        <w:rPr>
          <w:rFonts w:ascii="Times New Roman" w:eastAsia="黑体" w:hAnsi="Times New Roman" w:cs="Times New Roman" w:hint="eastAsia"/>
          <w:b/>
          <w:bCs/>
          <w:kern w:val="44"/>
          <w:sz w:val="36"/>
          <w:szCs w:val="36"/>
        </w:rPr>
        <w:t>2015</w:t>
      </w:r>
      <w:r w:rsidRPr="00470260">
        <w:rPr>
          <w:rFonts w:ascii="Times New Roman" w:eastAsia="黑体" w:hAnsi="Times New Roman" w:cs="Times New Roman" w:hint="eastAsia"/>
          <w:b/>
          <w:bCs/>
          <w:kern w:val="44"/>
          <w:sz w:val="36"/>
          <w:szCs w:val="36"/>
        </w:rPr>
        <w:t>—</w:t>
      </w:r>
      <w:r w:rsidRPr="00470260">
        <w:rPr>
          <w:rFonts w:ascii="Times New Roman" w:eastAsia="黑体" w:hAnsi="Times New Roman" w:cs="Times New Roman" w:hint="eastAsia"/>
          <w:b/>
          <w:bCs/>
          <w:kern w:val="44"/>
          <w:sz w:val="36"/>
          <w:szCs w:val="36"/>
        </w:rPr>
        <w:t>2016</w:t>
      </w:r>
      <w:r w:rsidRPr="00470260">
        <w:rPr>
          <w:rFonts w:ascii="Times New Roman" w:eastAsia="黑体" w:hAnsi="Times New Roman" w:cs="Times New Roman" w:hint="eastAsia"/>
          <w:b/>
          <w:bCs/>
          <w:kern w:val="44"/>
          <w:sz w:val="36"/>
          <w:szCs w:val="36"/>
        </w:rPr>
        <w:t>学年本科生素质拓展活动项目一览表</w:t>
      </w:r>
      <w:r w:rsidRPr="00470260">
        <w:rPr>
          <w:rFonts w:ascii="Times New Roman" w:eastAsia="黑体" w:hAnsi="Times New Roman" w:cs="Times New Roman" w:hint="eastAsia"/>
          <w:b/>
          <w:bCs/>
          <w:kern w:val="44"/>
          <w:sz w:val="36"/>
          <w:szCs w:val="36"/>
        </w:rPr>
        <w:t>(</w:t>
      </w:r>
      <w:r w:rsidRPr="00470260">
        <w:rPr>
          <w:rFonts w:ascii="Times New Roman" w:eastAsia="黑体" w:hAnsi="Times New Roman" w:cs="Times New Roman" w:hint="eastAsia"/>
          <w:b/>
          <w:bCs/>
          <w:kern w:val="44"/>
          <w:sz w:val="36"/>
          <w:szCs w:val="36"/>
        </w:rPr>
        <w:t>学生社团</w:t>
      </w:r>
      <w:r w:rsidRPr="00470260">
        <w:rPr>
          <w:rFonts w:ascii="Times New Roman" w:eastAsia="黑体" w:hAnsi="Times New Roman" w:cs="Times New Roman" w:hint="eastAsia"/>
          <w:b/>
          <w:bCs/>
          <w:kern w:val="44"/>
          <w:sz w:val="36"/>
          <w:szCs w:val="36"/>
        </w:rPr>
        <w:t>)</w:t>
      </w:r>
      <w:bookmarkEnd w:id="0"/>
      <w:bookmarkEnd w:id="1"/>
      <w:bookmarkEnd w:id="2"/>
    </w:p>
    <w:tbl>
      <w:tblPr>
        <w:tblW w:w="141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903"/>
        <w:gridCol w:w="1426"/>
        <w:gridCol w:w="1898"/>
        <w:gridCol w:w="576"/>
        <w:gridCol w:w="3945"/>
        <w:gridCol w:w="1122"/>
        <w:gridCol w:w="1134"/>
        <w:gridCol w:w="960"/>
        <w:gridCol w:w="960"/>
        <w:gridCol w:w="620"/>
      </w:tblGrid>
      <w:tr w:rsidR="00470260" w:rsidTr="00470260">
        <w:trPr>
          <w:cantSplit/>
          <w:trHeight w:val="285"/>
          <w:tblHeader/>
          <w:jc w:val="center"/>
        </w:trPr>
        <w:tc>
          <w:tcPr>
            <w:tcW w:w="642" w:type="dxa"/>
            <w:vAlign w:val="center"/>
          </w:tcPr>
          <w:p w:rsidR="00470260" w:rsidRDefault="00470260" w:rsidP="00DF3D2E">
            <w:pPr>
              <w:widowControl/>
              <w:spacing w:line="280" w:lineRule="exact"/>
              <w:ind w:left="-57" w:right="-57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03" w:type="dxa"/>
            <w:vAlign w:val="center"/>
          </w:tcPr>
          <w:p w:rsidR="00470260" w:rsidRDefault="00470260" w:rsidP="00DF3D2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挂靠单位</w:t>
            </w:r>
          </w:p>
        </w:tc>
        <w:tc>
          <w:tcPr>
            <w:tcW w:w="1426" w:type="dxa"/>
            <w:vAlign w:val="center"/>
          </w:tcPr>
          <w:p w:rsidR="00470260" w:rsidRDefault="00470260" w:rsidP="00DF3D2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社团名称</w:t>
            </w:r>
          </w:p>
        </w:tc>
        <w:tc>
          <w:tcPr>
            <w:tcW w:w="1898" w:type="dxa"/>
            <w:vAlign w:val="center"/>
          </w:tcPr>
          <w:p w:rsidR="00470260" w:rsidRDefault="00470260" w:rsidP="00DF3D2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576" w:type="dxa"/>
            <w:vAlign w:val="center"/>
          </w:tcPr>
          <w:p w:rsidR="00470260" w:rsidRDefault="00470260" w:rsidP="00DF3D2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活动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模块</w:t>
            </w:r>
          </w:p>
        </w:tc>
        <w:tc>
          <w:tcPr>
            <w:tcW w:w="3945" w:type="dxa"/>
            <w:vAlign w:val="center"/>
          </w:tcPr>
          <w:p w:rsidR="00470260" w:rsidRDefault="00470260" w:rsidP="00DF3D2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项目主要内容</w:t>
            </w:r>
          </w:p>
        </w:tc>
        <w:tc>
          <w:tcPr>
            <w:tcW w:w="1122" w:type="dxa"/>
            <w:vAlign w:val="center"/>
          </w:tcPr>
          <w:p w:rsidR="00470260" w:rsidRDefault="00470260" w:rsidP="00DF3D2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认证学分</w:t>
            </w:r>
          </w:p>
        </w:tc>
        <w:tc>
          <w:tcPr>
            <w:tcW w:w="1134" w:type="dxa"/>
            <w:vAlign w:val="center"/>
          </w:tcPr>
          <w:p w:rsidR="00470260" w:rsidRDefault="00470260" w:rsidP="00DF3D2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  <w:tc>
          <w:tcPr>
            <w:tcW w:w="960" w:type="dxa"/>
            <w:vAlign w:val="center"/>
          </w:tcPr>
          <w:p w:rsidR="00470260" w:rsidRDefault="00470260" w:rsidP="00DF3D2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hAnsi="宋体" w:cs="宋体" w:hint="eastAsia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960" w:type="dxa"/>
            <w:vAlign w:val="center"/>
          </w:tcPr>
          <w:p w:rsidR="00470260" w:rsidRDefault="00470260" w:rsidP="00DF3D2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举办时间</w:t>
            </w:r>
          </w:p>
        </w:tc>
        <w:tc>
          <w:tcPr>
            <w:tcW w:w="620" w:type="dxa"/>
            <w:vAlign w:val="center"/>
          </w:tcPr>
          <w:p w:rsidR="00470260" w:rsidRDefault="00470260" w:rsidP="00DF3D2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470260" w:rsidRPr="00470260" w:rsidTr="00470260">
        <w:trPr>
          <w:cantSplit/>
          <w:trHeight w:val="624"/>
          <w:jc w:val="center"/>
        </w:trPr>
        <w:tc>
          <w:tcPr>
            <w:tcW w:w="642" w:type="dxa"/>
            <w:vAlign w:val="center"/>
          </w:tcPr>
          <w:p w:rsidR="00470260" w:rsidRPr="00470260" w:rsidRDefault="00470260" w:rsidP="00470260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426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职业能力发展研究会</w:t>
            </w:r>
          </w:p>
        </w:tc>
        <w:tc>
          <w:tcPr>
            <w:tcW w:w="1898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sz w:val="22"/>
              </w:rPr>
              <w:t>“2+2”闯关公务员</w:t>
            </w:r>
          </w:p>
        </w:tc>
        <w:tc>
          <w:tcPr>
            <w:tcW w:w="576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sz w:val="22"/>
              </w:rPr>
              <w:t>B</w:t>
            </w:r>
          </w:p>
        </w:tc>
        <w:tc>
          <w:tcPr>
            <w:tcW w:w="3945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sz w:val="22"/>
              </w:rPr>
              <w:t>知识讲座，模拟笔试，模拟面试，交流会议。</w:t>
            </w:r>
          </w:p>
        </w:tc>
        <w:tc>
          <w:tcPr>
            <w:tcW w:w="1122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sz w:val="22"/>
              </w:rPr>
              <w:t>Ⅱ类</w:t>
            </w:r>
          </w:p>
        </w:tc>
        <w:tc>
          <w:tcPr>
            <w:tcW w:w="1134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王焕炎   陈鹏</w:t>
            </w:r>
          </w:p>
        </w:tc>
        <w:tc>
          <w:tcPr>
            <w:tcW w:w="960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讲师</w:t>
            </w:r>
          </w:p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讲师</w:t>
            </w:r>
          </w:p>
        </w:tc>
        <w:tc>
          <w:tcPr>
            <w:tcW w:w="960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sz w:val="22"/>
              </w:rPr>
              <w:t>3-5月</w:t>
            </w:r>
          </w:p>
        </w:tc>
        <w:tc>
          <w:tcPr>
            <w:tcW w:w="620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</w:tr>
      <w:tr w:rsidR="00470260" w:rsidRPr="00470260" w:rsidTr="00470260">
        <w:trPr>
          <w:cantSplit/>
          <w:trHeight w:val="624"/>
          <w:jc w:val="center"/>
        </w:trPr>
        <w:tc>
          <w:tcPr>
            <w:tcW w:w="642" w:type="dxa"/>
            <w:vAlign w:val="center"/>
          </w:tcPr>
          <w:p w:rsidR="00470260" w:rsidRPr="00470260" w:rsidRDefault="00470260" w:rsidP="00470260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426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职业能力发展研究会</w:t>
            </w:r>
          </w:p>
        </w:tc>
        <w:tc>
          <w:tcPr>
            <w:tcW w:w="1898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sz w:val="22"/>
              </w:rPr>
              <w:t>模拟政府</w:t>
            </w:r>
          </w:p>
        </w:tc>
        <w:tc>
          <w:tcPr>
            <w:tcW w:w="576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sz w:val="22"/>
              </w:rPr>
              <w:t>B</w:t>
            </w:r>
          </w:p>
        </w:tc>
        <w:tc>
          <w:tcPr>
            <w:tcW w:w="3945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sz w:val="22"/>
              </w:rPr>
              <w:t>模拟招聘，模拟公演，走进社区，走进福利院。</w:t>
            </w:r>
          </w:p>
        </w:tc>
        <w:tc>
          <w:tcPr>
            <w:tcW w:w="1122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sz w:val="22"/>
              </w:rPr>
              <w:t>Ⅱ类</w:t>
            </w:r>
          </w:p>
        </w:tc>
        <w:tc>
          <w:tcPr>
            <w:tcW w:w="1134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王焕炎   陈鹏</w:t>
            </w:r>
          </w:p>
        </w:tc>
        <w:tc>
          <w:tcPr>
            <w:tcW w:w="960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讲师</w:t>
            </w:r>
          </w:p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讲师</w:t>
            </w:r>
          </w:p>
        </w:tc>
        <w:tc>
          <w:tcPr>
            <w:tcW w:w="960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sz w:val="22"/>
              </w:rPr>
              <w:t>10月全月</w:t>
            </w:r>
          </w:p>
        </w:tc>
        <w:tc>
          <w:tcPr>
            <w:tcW w:w="620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</w:tr>
      <w:tr w:rsidR="00470260" w:rsidRPr="00470260" w:rsidTr="00470260">
        <w:trPr>
          <w:cantSplit/>
          <w:trHeight w:val="624"/>
          <w:jc w:val="center"/>
        </w:trPr>
        <w:tc>
          <w:tcPr>
            <w:tcW w:w="642" w:type="dxa"/>
            <w:vAlign w:val="center"/>
          </w:tcPr>
          <w:p w:rsidR="00470260" w:rsidRPr="00470260" w:rsidRDefault="00470260" w:rsidP="00470260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426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青年法学社</w:t>
            </w:r>
          </w:p>
        </w:tc>
        <w:tc>
          <w:tcPr>
            <w:tcW w:w="1898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sz w:val="22"/>
              </w:rPr>
              <w:t>师大说法</w:t>
            </w:r>
          </w:p>
        </w:tc>
        <w:tc>
          <w:tcPr>
            <w:tcW w:w="576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sz w:val="22"/>
              </w:rPr>
              <w:t>B</w:t>
            </w:r>
          </w:p>
        </w:tc>
        <w:tc>
          <w:tcPr>
            <w:tcW w:w="3945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sz w:val="22"/>
              </w:rPr>
              <w:t>以当前法制热点与师生互动交流。</w:t>
            </w:r>
          </w:p>
        </w:tc>
        <w:tc>
          <w:tcPr>
            <w:tcW w:w="1122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sz w:val="22"/>
              </w:rPr>
              <w:t>Ⅱ类</w:t>
            </w:r>
          </w:p>
        </w:tc>
        <w:tc>
          <w:tcPr>
            <w:tcW w:w="1134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 w:val="22"/>
              </w:rPr>
            </w:pPr>
            <w:proofErr w:type="gramStart"/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李路根</w:t>
            </w:r>
            <w:proofErr w:type="gramEnd"/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 xml:space="preserve">   陆在春</w:t>
            </w:r>
          </w:p>
        </w:tc>
        <w:tc>
          <w:tcPr>
            <w:tcW w:w="960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讲师</w:t>
            </w:r>
          </w:p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960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sz w:val="22"/>
              </w:rPr>
              <w:t>10月中下旬</w:t>
            </w:r>
          </w:p>
        </w:tc>
        <w:tc>
          <w:tcPr>
            <w:tcW w:w="620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</w:tr>
      <w:tr w:rsidR="00470260" w:rsidRPr="00470260" w:rsidTr="00470260">
        <w:trPr>
          <w:cantSplit/>
          <w:trHeight w:val="624"/>
          <w:jc w:val="center"/>
        </w:trPr>
        <w:tc>
          <w:tcPr>
            <w:tcW w:w="642" w:type="dxa"/>
            <w:vAlign w:val="center"/>
          </w:tcPr>
          <w:p w:rsidR="00470260" w:rsidRPr="00470260" w:rsidRDefault="00470260" w:rsidP="00470260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426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青年法学社</w:t>
            </w:r>
          </w:p>
        </w:tc>
        <w:tc>
          <w:tcPr>
            <w:tcW w:w="1898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sz w:val="22"/>
              </w:rPr>
              <w:t>模拟法庭</w:t>
            </w:r>
          </w:p>
        </w:tc>
        <w:tc>
          <w:tcPr>
            <w:tcW w:w="576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sz w:val="22"/>
              </w:rPr>
              <w:t>B</w:t>
            </w:r>
          </w:p>
        </w:tc>
        <w:tc>
          <w:tcPr>
            <w:tcW w:w="3945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sz w:val="22"/>
              </w:rPr>
              <w:t>现场模拟案件</w:t>
            </w:r>
            <w:proofErr w:type="gramStart"/>
            <w:r w:rsidRPr="00470260">
              <w:rPr>
                <w:rFonts w:ascii="宋体" w:eastAsia="宋体" w:hAnsi="宋体" w:cs="宋体" w:hint="eastAsia"/>
                <w:sz w:val="22"/>
              </w:rPr>
              <w:t>庭审全</w:t>
            </w:r>
            <w:proofErr w:type="gramEnd"/>
            <w:r w:rsidRPr="00470260">
              <w:rPr>
                <w:rFonts w:ascii="宋体" w:eastAsia="宋体" w:hAnsi="宋体" w:cs="宋体" w:hint="eastAsia"/>
                <w:sz w:val="22"/>
              </w:rPr>
              <w:t>过程，并深入其他院校、社区开展巡回公演，普及法律知识。</w:t>
            </w:r>
          </w:p>
        </w:tc>
        <w:tc>
          <w:tcPr>
            <w:tcW w:w="1122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sz w:val="22"/>
              </w:rPr>
              <w:t>Ⅱ类</w:t>
            </w:r>
          </w:p>
        </w:tc>
        <w:tc>
          <w:tcPr>
            <w:tcW w:w="1134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 w:val="22"/>
              </w:rPr>
            </w:pPr>
            <w:proofErr w:type="gramStart"/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李路根</w:t>
            </w:r>
            <w:proofErr w:type="gramEnd"/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 xml:space="preserve">   陆在春</w:t>
            </w:r>
          </w:p>
        </w:tc>
        <w:tc>
          <w:tcPr>
            <w:tcW w:w="960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讲师</w:t>
            </w:r>
          </w:p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960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sz w:val="22"/>
              </w:rPr>
              <w:t>5月下旬</w:t>
            </w:r>
          </w:p>
        </w:tc>
        <w:tc>
          <w:tcPr>
            <w:tcW w:w="620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</w:tr>
      <w:tr w:rsidR="00470260" w:rsidRPr="00470260" w:rsidTr="00470260">
        <w:trPr>
          <w:cantSplit/>
          <w:trHeight w:val="624"/>
          <w:jc w:val="center"/>
        </w:trPr>
        <w:tc>
          <w:tcPr>
            <w:tcW w:w="642" w:type="dxa"/>
            <w:vAlign w:val="center"/>
          </w:tcPr>
          <w:p w:rsidR="00470260" w:rsidRPr="00470260" w:rsidRDefault="00470260" w:rsidP="00470260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903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426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外交协会</w:t>
            </w:r>
          </w:p>
        </w:tc>
        <w:tc>
          <w:tcPr>
            <w:tcW w:w="1898" w:type="dxa"/>
            <w:vAlign w:val="center"/>
          </w:tcPr>
          <w:p w:rsidR="00470260" w:rsidRPr="00470260" w:rsidRDefault="00470260" w:rsidP="00470260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eastAsia="宋体" w:hAnsi="宋体" w:cs="Times New Roman" w:hint="eastAsia"/>
                <w:sz w:val="22"/>
              </w:rPr>
            </w:pPr>
            <w:r w:rsidRPr="00470260">
              <w:rPr>
                <w:rFonts w:ascii="宋体" w:eastAsia="宋体" w:hAnsi="宋体" w:cs="Times New Roman" w:hint="eastAsia"/>
                <w:sz w:val="22"/>
              </w:rPr>
              <w:t>外交魅力文化节（外交风采大赛、知识竞赛）</w:t>
            </w:r>
          </w:p>
        </w:tc>
        <w:tc>
          <w:tcPr>
            <w:tcW w:w="576" w:type="dxa"/>
            <w:vAlign w:val="center"/>
          </w:tcPr>
          <w:p w:rsidR="00470260" w:rsidRPr="00470260" w:rsidRDefault="00470260" w:rsidP="00470260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eastAsia="宋体" w:hAnsi="宋体" w:cs="Times New Roman" w:hint="eastAsia"/>
                <w:sz w:val="22"/>
              </w:rPr>
            </w:pPr>
            <w:r w:rsidRPr="00470260">
              <w:rPr>
                <w:rFonts w:ascii="宋体" w:eastAsia="宋体" w:hAnsi="宋体" w:cs="Times New Roman" w:hint="eastAsia"/>
                <w:sz w:val="22"/>
              </w:rPr>
              <w:t>B</w:t>
            </w:r>
          </w:p>
        </w:tc>
        <w:tc>
          <w:tcPr>
            <w:tcW w:w="3945" w:type="dxa"/>
            <w:vAlign w:val="center"/>
          </w:tcPr>
          <w:p w:rsidR="00470260" w:rsidRPr="00470260" w:rsidRDefault="00470260" w:rsidP="00470260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eastAsia="宋体" w:hAnsi="宋体" w:cs="Times New Roman" w:hint="eastAsia"/>
                <w:sz w:val="22"/>
              </w:rPr>
            </w:pPr>
            <w:r w:rsidRPr="00470260">
              <w:rPr>
                <w:rFonts w:ascii="宋体" w:eastAsia="宋体" w:hAnsi="宋体" w:cs="Times New Roman" w:hint="eastAsia"/>
                <w:sz w:val="22"/>
              </w:rPr>
              <w:t>通过外交文化节系列活动，</w:t>
            </w:r>
            <w:r w:rsidRPr="00470260">
              <w:rPr>
                <w:rFonts w:ascii="宋体" w:eastAsia="宋体" w:hAnsi="宋体" w:cs="Times New Roman"/>
                <w:sz w:val="22"/>
              </w:rPr>
              <w:t>提升同学们对外交的关注程度，增强同学们对国家外交政策的认识</w:t>
            </w:r>
            <w:r w:rsidRPr="00470260">
              <w:rPr>
                <w:rFonts w:ascii="宋体" w:eastAsia="宋体" w:hAnsi="宋体" w:cs="Times New Roman" w:hint="eastAsia"/>
                <w:sz w:val="22"/>
              </w:rPr>
              <w:t>。</w:t>
            </w:r>
          </w:p>
        </w:tc>
        <w:tc>
          <w:tcPr>
            <w:tcW w:w="1122" w:type="dxa"/>
            <w:vAlign w:val="center"/>
          </w:tcPr>
          <w:p w:rsidR="00470260" w:rsidRPr="00470260" w:rsidRDefault="00470260" w:rsidP="00470260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eastAsia="宋体" w:hAnsi="宋体" w:cs="Times New Roman" w:hint="eastAsia"/>
                <w:sz w:val="22"/>
              </w:rPr>
            </w:pPr>
            <w:r w:rsidRPr="00470260">
              <w:rPr>
                <w:rFonts w:ascii="宋体" w:eastAsia="宋体" w:hAnsi="宋体" w:cs="Times New Roman" w:hint="eastAsia"/>
                <w:sz w:val="22"/>
              </w:rPr>
              <w:t>Ⅲ类</w:t>
            </w:r>
          </w:p>
        </w:tc>
        <w:tc>
          <w:tcPr>
            <w:tcW w:w="1134" w:type="dxa"/>
            <w:vAlign w:val="center"/>
          </w:tcPr>
          <w:p w:rsidR="00470260" w:rsidRPr="00470260" w:rsidRDefault="00470260" w:rsidP="00470260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eastAsia="宋体" w:hAnsi="宋体" w:cs="Times New Roman" w:hint="eastAsia"/>
                <w:sz w:val="22"/>
              </w:rPr>
            </w:pPr>
            <w:r w:rsidRPr="00470260">
              <w:rPr>
                <w:rFonts w:ascii="宋体" w:eastAsia="宋体" w:hAnsi="宋体" w:cs="Times New Roman" w:hint="eastAsia"/>
                <w:sz w:val="22"/>
              </w:rPr>
              <w:t>李路根</w:t>
            </w:r>
          </w:p>
          <w:p w:rsidR="00470260" w:rsidRPr="00470260" w:rsidRDefault="00470260" w:rsidP="00470260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eastAsia="宋体" w:hAnsi="宋体" w:cs="Times New Roman" w:hint="eastAsia"/>
                <w:sz w:val="22"/>
              </w:rPr>
            </w:pPr>
            <w:r w:rsidRPr="00470260">
              <w:rPr>
                <w:rFonts w:ascii="宋体" w:eastAsia="宋体" w:hAnsi="宋体" w:cs="Times New Roman" w:hint="eastAsia"/>
                <w:sz w:val="22"/>
              </w:rPr>
              <w:t>王虹圆</w:t>
            </w:r>
          </w:p>
          <w:p w:rsidR="00470260" w:rsidRPr="00470260" w:rsidRDefault="00470260" w:rsidP="00470260">
            <w:pPr>
              <w:tabs>
                <w:tab w:val="left" w:pos="3060"/>
              </w:tabs>
              <w:spacing w:line="300" w:lineRule="exact"/>
              <w:jc w:val="center"/>
              <w:rPr>
                <w:rFonts w:ascii="宋体" w:eastAsia="宋体" w:hAnsi="宋体" w:cs="Times New Roman" w:hint="eastAsia"/>
                <w:sz w:val="22"/>
              </w:rPr>
            </w:pPr>
            <w:r w:rsidRPr="00470260">
              <w:rPr>
                <w:rFonts w:ascii="宋体" w:eastAsia="宋体" w:hAnsi="宋体" w:cs="Times New Roman" w:hint="eastAsia"/>
                <w:sz w:val="22"/>
              </w:rPr>
              <w:t>陈兴宇</w:t>
            </w:r>
          </w:p>
        </w:tc>
        <w:tc>
          <w:tcPr>
            <w:tcW w:w="960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讲师</w:t>
            </w:r>
          </w:p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讲师</w:t>
            </w:r>
          </w:p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70260">
              <w:rPr>
                <w:rFonts w:ascii="宋体" w:eastAsia="宋体" w:hAnsi="宋体" w:cs="宋体" w:hint="eastAsia"/>
                <w:kern w:val="0"/>
                <w:sz w:val="22"/>
              </w:rPr>
              <w:t>讲师</w:t>
            </w:r>
          </w:p>
        </w:tc>
        <w:tc>
          <w:tcPr>
            <w:tcW w:w="960" w:type="dxa"/>
            <w:vAlign w:val="center"/>
          </w:tcPr>
          <w:p w:rsidR="00470260" w:rsidRPr="00470260" w:rsidRDefault="00470260" w:rsidP="00470260">
            <w:pPr>
              <w:spacing w:line="300" w:lineRule="exact"/>
              <w:jc w:val="center"/>
              <w:rPr>
                <w:rFonts w:ascii="宋体" w:eastAsia="宋体" w:hAnsi="宋体" w:cs="Times New Roman" w:hint="eastAsia"/>
                <w:sz w:val="22"/>
              </w:rPr>
            </w:pPr>
            <w:r w:rsidRPr="00470260">
              <w:rPr>
                <w:rFonts w:ascii="宋体" w:eastAsia="宋体" w:hAnsi="宋体" w:cs="Times New Roman" w:hint="eastAsia"/>
                <w:sz w:val="22"/>
              </w:rPr>
              <w:t>10月下旬</w:t>
            </w:r>
          </w:p>
        </w:tc>
        <w:tc>
          <w:tcPr>
            <w:tcW w:w="620" w:type="dxa"/>
            <w:vAlign w:val="center"/>
          </w:tcPr>
          <w:p w:rsidR="00470260" w:rsidRPr="00470260" w:rsidRDefault="00470260" w:rsidP="0047026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</w:tr>
    </w:tbl>
    <w:p w:rsidR="002377E0" w:rsidRPr="00470260" w:rsidRDefault="002377E0"/>
    <w:sectPr w:rsidR="002377E0" w:rsidRPr="00470260" w:rsidSect="004702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5B4A"/>
    <w:multiLevelType w:val="multilevel"/>
    <w:tmpl w:val="5EE65B4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60"/>
    <w:rsid w:val="002377E0"/>
    <w:rsid w:val="0047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Sky123.Org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2015-09-15T12:46:00Z</dcterms:created>
  <dcterms:modified xsi:type="dcterms:W3CDTF">2015-09-15T12:48:00Z</dcterms:modified>
</cp:coreProperties>
</file>